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Mali Destek Beyanı - Temel Unsurlar Rehberi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Mali Destek Beyanı Nedir?</w:t>
      </w:r>
    </w:p>
    <w:p>
      <w:pPr>
        <w:spacing w:after="120"/>
      </w:pPr>
      <w:r>
        <w:t xml:space="preserve">Mali Destek Beyanı, finansal sponsorun bir vize başvuru sahibine veya göçmene mali destek sağlayacağını garanti eden yeminli bir beyandır. Bu belge, lehdarın kamu yardımına muhtaç olmayacağını gösterir.</w:t>
      </w:r>
    </w:p>
    <w:p>
      <w:pPr>
        <w:spacing w:after="120"/>
      </w:pPr>
    </w:p>
    <w:p>
      <w:pPr>
        <w:spacing w:after="120"/>
      </w:pPr>
      <w:r>
        <w:t xml:space="preserve">Göçmen olmayan vizeler (B1/B2, vb.) için genellikle I-134 "Mali Destek Beyanı" formu kullanılır.</w:t>
      </w:r>
    </w:p>
    <w:p>
      <w:pPr>
        <w:spacing w:after="120"/>
      </w:pPr>
      <w:r>
        <w:t xml:space="preserve">Göçmen vizeleri (yeşil kart) için I-864 "INA Bölüm 213A Kapsamında Mali Destek Beyanı" gereklidir.</w:t>
      </w:r>
    </w:p>
    <w:p>
      <w:pPr>
        <w:pStyle w:val="Heading2"/>
        <w:spacing w:before="300" w:after="200"/>
      </w:pPr>
      <w:r>
        <w:t xml:space="preserve">Dahil Edilmesi Gereken Temel Unsurlar</w:t>
      </w:r>
    </w:p>
    <w:p>
      <w:pPr>
        <w:spacing w:after="120"/>
      </w:pPr>
      <w:r>
        <w:t xml:space="preserve">1. SPONSOR BİLGİLERİ</w:t>
      </w:r>
    </w:p>
    <w:p>
      <w:pPr>
        <w:spacing w:after="120"/>
      </w:pPr>
      <w:r>
        <w:t xml:space="preserve">   • Tam yasal adı</w:t>
      </w:r>
    </w:p>
    <w:p>
      <w:pPr>
        <w:spacing w:after="120"/>
      </w:pPr>
      <w:r>
        <w:t xml:space="preserve">   • Doğum tarihi</w:t>
      </w:r>
    </w:p>
    <w:p>
      <w:pPr>
        <w:spacing w:after="120"/>
      </w:pPr>
      <w:r>
        <w:t xml:space="preserve">   • ABD adresi</w:t>
      </w:r>
    </w:p>
    <w:p>
      <w:pPr>
        <w:spacing w:after="120"/>
      </w:pPr>
      <w:r>
        <w:t xml:space="preserve">   • Göçmenlik durumu (ABD vatandaşı, daimi ikamet sahibi, vb.)</w:t>
      </w:r>
    </w:p>
    <w:p>
      <w:pPr>
        <w:spacing w:after="120"/>
      </w:pPr>
      <w:r>
        <w:t xml:space="preserve">   • Sosyal Güvenlik Numarası</w:t>
      </w:r>
    </w:p>
    <w:p>
      <w:pPr>
        <w:spacing w:after="120"/>
      </w:pPr>
      <w:r>
        <w:t xml:space="preserve">   • İletişim bilgileri</w:t>
      </w:r>
    </w:p>
    <w:p>
      <w:pPr>
        <w:spacing w:after="120"/>
      </w:pPr>
    </w:p>
    <w:p>
      <w:pPr>
        <w:spacing w:after="120"/>
      </w:pPr>
      <w:r>
        <w:t xml:space="preserve">2. LEHDAR BİLGİLERİ</w:t>
      </w:r>
    </w:p>
    <w:p>
      <w:pPr>
        <w:spacing w:after="120"/>
      </w:pPr>
      <w:r>
        <w:t xml:space="preserve">   • Tam yasal adı</w:t>
      </w:r>
    </w:p>
    <w:p>
      <w:pPr>
        <w:spacing w:after="120"/>
      </w:pPr>
      <w:r>
        <w:t xml:space="preserve">   • Doğum tarihi</w:t>
      </w:r>
    </w:p>
    <w:p>
      <w:pPr>
        <w:spacing w:after="120"/>
      </w:pPr>
      <w:r>
        <w:t xml:space="preserve">   • Vatandaşlık ülkesi</w:t>
      </w:r>
    </w:p>
    <w:p>
      <w:pPr>
        <w:spacing w:after="120"/>
      </w:pPr>
      <w:r>
        <w:t xml:space="preserve">   • Sponsor ile ilişkisi</w:t>
      </w:r>
    </w:p>
    <w:p>
      <w:pPr>
        <w:spacing w:after="120"/>
      </w:pPr>
      <w:r>
        <w:t xml:space="preserve">   • Pasaport numarası</w:t>
      </w:r>
    </w:p>
    <w:p>
      <w:pPr>
        <w:spacing w:after="120"/>
      </w:pPr>
    </w:p>
    <w:p>
      <w:pPr>
        <w:spacing w:after="120"/>
      </w:pPr>
      <w:r>
        <w:t xml:space="preserve">3. MALİ BİLGİLER</w:t>
      </w:r>
    </w:p>
    <w:p>
      <w:pPr>
        <w:spacing w:after="120"/>
      </w:pPr>
      <w:r>
        <w:t xml:space="preserve">   • Yıllık gelir (minimum gereksinimleri karşılamalı)</w:t>
      </w:r>
    </w:p>
    <w:p>
      <w:pPr>
        <w:spacing w:after="120"/>
      </w:pPr>
      <w:r>
        <w:t xml:space="preserve">   • İstihdam detayları</w:t>
      </w:r>
    </w:p>
    <w:p>
      <w:pPr>
        <w:spacing w:after="120"/>
      </w:pPr>
      <w:r>
        <w:t xml:space="preserve">   • Banka hesap bakiyeleri</w:t>
      </w:r>
    </w:p>
    <w:p>
      <w:pPr>
        <w:spacing w:after="120"/>
      </w:pPr>
      <w:r>
        <w:t xml:space="preserve">   • Gayrimenkul varlıkları</w:t>
      </w:r>
    </w:p>
    <w:p>
      <w:pPr>
        <w:spacing w:after="120"/>
      </w:pPr>
      <w:r>
        <w:t xml:space="preserve">   • Diğer varlıklar (yatırımlar, araçlar, vb.)</w:t>
      </w:r>
    </w:p>
    <w:p>
      <w:pPr>
        <w:spacing w:after="120"/>
      </w:pPr>
      <w:r>
        <w:t xml:space="preserve">   • Bağımlı sayısı</w:t>
      </w:r>
    </w:p>
    <w:p>
      <w:pPr>
        <w:spacing w:after="120"/>
      </w:pPr>
    </w:p>
    <w:p>
      <w:pPr>
        <w:spacing w:after="120"/>
      </w:pPr>
      <w:r>
        <w:t xml:space="preserve">4. DESTEKLEYEN BELGELER</w:t>
      </w:r>
    </w:p>
    <w:p>
      <w:pPr>
        <w:spacing w:after="120"/>
      </w:pPr>
      <w:r>
        <w:t xml:space="preserve">   • En son vergi beyannamesi (IRS Form 1040)</w:t>
      </w:r>
    </w:p>
    <w:p>
      <w:pPr>
        <w:spacing w:after="120"/>
      </w:pPr>
      <w:r>
        <w:t xml:space="preserve">   • W-2 formları veya 1099'lar</w:t>
      </w:r>
    </w:p>
    <w:p>
      <w:pPr>
        <w:spacing w:after="120"/>
      </w:pPr>
      <w:r>
        <w:t xml:space="preserve">   • İşverenden maaş ve pozisyon belirten mektup</w:t>
      </w:r>
    </w:p>
    <w:p>
      <w:pPr>
        <w:spacing w:after="120"/>
      </w:pPr>
      <w:r>
        <w:t xml:space="preserve">   • Banka hesap özetleri (3-6 aylık)</w:t>
      </w:r>
    </w:p>
    <w:p>
      <w:pPr>
        <w:spacing w:after="120"/>
      </w:pPr>
      <w:r>
        <w:t xml:space="preserve">   • Varlık kanıtı</w:t>
      </w:r>
    </w:p>
    <w:p>
      <w:pPr>
        <w:spacing w:after="120"/>
      </w:pPr>
      <w:r>
        <w:t xml:space="preserve">   • Sponsorun göçmenlik belgelerinin kopyası</w:t>
      </w:r>
    </w:p>
    <w:p>
      <w:pPr>
        <w:pStyle w:val="Heading2"/>
        <w:spacing w:before="300" w:after="200"/>
      </w:pPr>
      <w:r>
        <w:t xml:space="preserve">Gelir Gereksinimleri (I-864)</w:t>
      </w:r>
    </w:p>
    <w:p>
      <w:pPr>
        <w:spacing w:after="120"/>
      </w:pPr>
      <w:r>
        <w:t xml:space="preserve">I-864 için, sponsorun geliri Federal Yoksulluk Sınırı'nın en az %125'i olmalıdır (sponsor aktif görevli asker ise %100).</w:t>
      </w:r>
    </w:p>
    <w:p>
      <w:pPr>
        <w:spacing w:after="120"/>
      </w:pPr>
    </w:p>
    <w:p>
      <w:pPr>
        <w:spacing w:after="120"/>
      </w:pPr>
      <w:r>
        <w:t xml:space="preserve">2024 Federal Yoksulluk Sınırı Rehberi (48 bitişik eyalet):</w:t>
      </w:r>
    </w:p>
    <w:p>
      <w:pPr>
        <w:spacing w:after="120"/>
      </w:pPr>
      <w:r>
        <w:t xml:space="preserve">• 2 kişilik hane: $24,650 (%125 = $30,812)</w:t>
      </w:r>
    </w:p>
    <w:p>
      <w:pPr>
        <w:spacing w:after="120"/>
      </w:pPr>
      <w:r>
        <w:t xml:space="preserve">• 3 kişilik hane: $31,075 (%125 = $38,844)</w:t>
      </w:r>
    </w:p>
    <w:p>
      <w:pPr>
        <w:spacing w:after="120"/>
      </w:pPr>
      <w:r>
        <w:t xml:space="preserve">• 4 kişilik hane: $37,500 (%125 = $46,875)</w:t>
      </w:r>
    </w:p>
    <w:p>
      <w:pPr>
        <w:spacing w:after="120"/>
      </w:pPr>
      <w:r>
        <w:t xml:space="preserve">• Her ek kişi için $6,425 ekleyin</w:t>
      </w:r>
    </w:p>
    <w:p>
      <w:pPr>
        <w:spacing w:after="120"/>
      </w:pPr>
    </w:p>
    <w:p>
      <w:pPr>
        <w:spacing w:after="120"/>
      </w:pPr>
      <w:r>
        <w:t xml:space="preserve">Not: Güncel rehber için https://aspe.hhs.gov/poverty-guidelines adresini kontrol edin</w:t>
      </w:r>
    </w:p>
    <w:p>
      <w:pPr>
        <w:pStyle w:val="Heading2"/>
        <w:spacing w:before="300" w:after="200"/>
      </w:pPr>
      <w:r>
        <w:t xml:space="preserve">Yasal Yükümlülükler</w:t>
      </w:r>
    </w:p>
    <w:p>
      <w:pPr>
        <w:spacing w:after="120"/>
      </w:pPr>
      <w:r>
        <w:t xml:space="preserve">Mali Destek Beyanı (I-864) imzalayarak, sponsor şunları kabul eder:</w:t>
      </w:r>
    </w:p>
    <w:p>
      <w:pPr>
        <w:spacing w:after="120"/>
      </w:pPr>
    </w:p>
    <w:p>
      <w:pPr>
        <w:spacing w:after="120"/>
      </w:pPr>
      <w:r>
        <w:t xml:space="preserve">• Lehdarı yoksulluk sınırının en az %125'i düzeyinde bir gelirle desteklemek</w:t>
      </w:r>
    </w:p>
    <w:p>
      <w:pPr>
        <w:spacing w:after="120"/>
      </w:pPr>
      <w:r>
        <w:t xml:space="preserve">• İhtiyaç testi yapılan kamu yardımları sağlayan herhangi bir devlet kurumuna geri ödeme yapmak</w:t>
      </w:r>
    </w:p>
    <w:p>
      <w:pPr>
        <w:spacing w:after="120"/>
      </w:pPr>
      <w:r>
        <w:t xml:space="preserve">• Yükümlülük, lehdar ABD vatandaşı olana, 40 çalışma çeyreği kazanana, ABD'den kalıcı olarak ayrılana veya ölene kadar devam eder</w:t>
      </w:r>
    </w:p>
    <w:p>
      <w:pPr>
        <w:spacing w:after="120"/>
      </w:pPr>
    </w:p>
    <w:p>
      <w:pPr>
        <w:spacing w:after="120"/>
      </w:pPr>
      <w:r>
        <w:t xml:space="preserve">UYARI: Bu yasal olarak uygulanabilir bir sözleşmedir. Hükümet veya sponsor olunan göçmen bunu uygulamak için dava açabilir.</w:t>
      </w:r>
    </w:p>
    <w:p>
      <w:pPr>
        <w:pStyle w:val="Heading2"/>
        <w:spacing w:before="300" w:after="200"/>
      </w:pPr>
      <w:r>
        <w:t xml:space="preserve">Beyan Şablonu</w:t>
      </w:r>
    </w:p>
    <w:p>
      <w:pPr>
        <w:spacing w:after="120"/>
      </w:pPr>
      <w:r>
        <w:t xml:space="preserve">Ben, [Sponsorun Adı Soyadı], Amerika Birleşik Devletleri yasaları kapsamında yalan yere yemin cezası altında beyan ederim ki:</w:t>
      </w:r>
    </w:p>
    <w:p>
      <w:pPr>
        <w:spacing w:after="120"/>
      </w:pPr>
    </w:p>
    <w:p>
      <w:pPr>
        <w:spacing w:after="120"/>
      </w:pPr>
      <w:r>
        <w:t xml:space="preserve">1. Amerika Birleşik Devletleri'nin [ABD Vatandaşı / Yasal Daimi İkamet Sahibi]yim.</w:t>
      </w:r>
    </w:p>
    <w:p>
      <w:pPr>
        <w:spacing w:after="120"/>
      </w:pPr>
    </w:p>
    <w:p>
      <w:pPr>
        <w:spacing w:after="120"/>
      </w:pPr>
      <w:r>
        <w:t xml:space="preserve">2. [Lehdarın Adı Soyadı]'nı [vize türü / göçmen statüsü] için sponsor oluyorum.</w:t>
      </w:r>
    </w:p>
    <w:p>
      <w:pPr>
        <w:spacing w:after="120"/>
      </w:pPr>
    </w:p>
    <w:p>
      <w:pPr>
        <w:spacing w:after="120"/>
      </w:pPr>
      <w:r>
        <w:t xml:space="preserve">3. [Onu/Onları] destekleyecek mali imkanlara sahibim ve kamu yardımına muhtaç olmamasını sağlamak için gerekli mali desteği sağlayacağım.</w:t>
      </w:r>
    </w:p>
    <w:p>
      <w:pPr>
        <w:spacing w:after="120"/>
      </w:pPr>
    </w:p>
    <w:p>
      <w:pPr>
        <w:spacing w:after="120"/>
      </w:pPr>
      <w:r>
        <w:t xml:space="preserve">4. Yıllık gelirim $[Miktar] olup, gerekli eşiğin [üzerinde/eşiğinde].</w:t>
      </w:r>
    </w:p>
    <w:p>
      <w:pPr>
        <w:spacing w:after="120"/>
      </w:pPr>
    </w:p>
    <w:p>
      <w:pPr>
        <w:spacing w:after="120"/>
      </w:pPr>
      <w:r>
        <w:t xml:space="preserve">5. Bu yükümlülüğün sponsor olunan göçmen veya kamu yardımı sağlayan herhangi bir federal, eyalet veya yerel kurum tarafından uygulanabileceğini anlıyorum.</w:t>
      </w:r>
    </w:p>
    <w:p>
      <w:pPr>
        <w:spacing w:after="120"/>
      </w:pPr>
    </w:p>
    <w:p>
      <w:pPr>
        <w:spacing w:after="120"/>
      </w:pPr>
      <w:r>
        <w:t xml:space="preserve">6. Bu beyanda verilen tüm bilgiler bilgim dahilinde doğru ve eksiksizdir.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Sponsorun İmzası</w:t>
      </w:r>
    </w:p>
    <w:p>
      <w:pPr>
        <w:spacing w:after="120"/>
      </w:pPr>
    </w:p>
    <w:p>
      <w:pPr>
        <w:spacing w:after="120"/>
      </w:pPr>
      <w:r>
        <w:t xml:space="preserve">[Adı Soyadı]</w:t>
      </w: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[Notere onaylatma gerekebilir - özel form talimatlarını kontrol edin]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2026-01-27T01:46:05.124Z</dcterms:created>
  <dcterms:modified xsi:type="dcterms:W3CDTF">2026-01-27T01:46:05.124Z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